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31-06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s Verfahren: Zimmerarbeiten inkl. Fenster - Anbau Grundschule St. Engelbert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